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F7" w:rsidRDefault="00DA71D4" w:rsidP="004410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3E1D">
        <w:rPr>
          <w:b/>
          <w:sz w:val="28"/>
          <w:szCs w:val="28"/>
        </w:rPr>
        <w:t>Improving Student Engagement</w:t>
      </w:r>
      <w:r w:rsidR="000A0099">
        <w:rPr>
          <w:b/>
          <w:sz w:val="28"/>
          <w:szCs w:val="28"/>
        </w:rPr>
        <w:t xml:space="preserve"> </w:t>
      </w:r>
      <w:r w:rsidR="00582181">
        <w:rPr>
          <w:b/>
          <w:sz w:val="28"/>
          <w:szCs w:val="28"/>
        </w:rPr>
        <w:t xml:space="preserve">   </w:t>
      </w:r>
    </w:p>
    <w:p w:rsidR="00F41A41" w:rsidRDefault="00DA71D4" w:rsidP="004410F7">
      <w:pPr>
        <w:jc w:val="center"/>
        <w:rPr>
          <w:b/>
          <w:sz w:val="28"/>
          <w:szCs w:val="28"/>
        </w:rPr>
      </w:pPr>
      <w:r w:rsidRPr="001F3E1D">
        <w:rPr>
          <w:b/>
          <w:sz w:val="28"/>
          <w:szCs w:val="28"/>
        </w:rPr>
        <w:t>Through Opportunities to Respond</w:t>
      </w:r>
    </w:p>
    <w:p w:rsidR="00F41A41" w:rsidRPr="00F41A41" w:rsidRDefault="00F41A41" w:rsidP="004410F7">
      <w:pPr>
        <w:jc w:val="center"/>
        <w:rPr>
          <w:i/>
          <w:sz w:val="28"/>
          <w:szCs w:val="28"/>
        </w:rPr>
      </w:pPr>
      <w:r w:rsidRPr="00F41A41">
        <w:rPr>
          <w:i/>
          <w:sz w:val="28"/>
          <w:szCs w:val="28"/>
        </w:rPr>
        <w:t>Effect Size = .60</w:t>
      </w:r>
      <w:r>
        <w:rPr>
          <w:i/>
          <w:sz w:val="28"/>
          <w:szCs w:val="28"/>
        </w:rPr>
        <w:t xml:space="preserve"> </w:t>
      </w:r>
      <w:r w:rsidRPr="00F41A41">
        <w:rPr>
          <w:i/>
          <w:sz w:val="28"/>
          <w:szCs w:val="28"/>
        </w:rPr>
        <w:t>SD</w:t>
      </w:r>
    </w:p>
    <w:p w:rsidR="00DA71D4" w:rsidRPr="00F41A41" w:rsidRDefault="00F41A41" w:rsidP="004410F7">
      <w:pPr>
        <w:jc w:val="center"/>
        <w:rPr>
          <w:i/>
          <w:sz w:val="28"/>
          <w:szCs w:val="28"/>
        </w:rPr>
      </w:pPr>
      <w:r w:rsidRPr="00F41A41">
        <w:rPr>
          <w:i/>
          <w:sz w:val="28"/>
          <w:szCs w:val="28"/>
        </w:rPr>
        <w:t xml:space="preserve"> (Teacher as Activator; Hattie, 2009)</w:t>
      </w:r>
    </w:p>
    <w:p w:rsidR="00DA71D4" w:rsidRDefault="00DA71D4" w:rsidP="009B1FE4">
      <w:pPr>
        <w:jc w:val="center"/>
      </w:pPr>
    </w:p>
    <w:p w:rsidR="009B1FE4" w:rsidRPr="000C6B36" w:rsidRDefault="009B1FE4" w:rsidP="000C6B36">
      <w:pPr>
        <w:spacing w:line="360" w:lineRule="auto"/>
      </w:pPr>
      <w:r w:rsidRPr="001F3E1D">
        <w:rPr>
          <w:b/>
          <w:sz w:val="28"/>
          <w:szCs w:val="28"/>
          <w:u w:val="single"/>
        </w:rPr>
        <w:t>Definition</w:t>
      </w:r>
      <w:r w:rsidR="00DA71D4" w:rsidRPr="001F3E1D">
        <w:rPr>
          <w:b/>
          <w:sz w:val="28"/>
          <w:szCs w:val="28"/>
          <w:u w:val="single"/>
        </w:rPr>
        <w:t>:</w:t>
      </w:r>
      <w:r w:rsidR="00DA71D4">
        <w:t xml:space="preserve"> </w:t>
      </w:r>
      <w:r w:rsidR="00DF39B7" w:rsidRPr="00DF39B7">
        <w:t xml:space="preserve">The number of times the teacher provides academic opportunities that require students to actively respond (Miller, 2009; </w:t>
      </w:r>
      <w:proofErr w:type="spellStart"/>
      <w:r w:rsidR="00DF39B7" w:rsidRPr="00DF39B7">
        <w:t>Sprick</w:t>
      </w:r>
      <w:proofErr w:type="spellEnd"/>
      <w:r w:rsidR="00DF39B7" w:rsidRPr="00DF39B7">
        <w:t xml:space="preserve">, Knight, </w:t>
      </w:r>
      <w:proofErr w:type="spellStart"/>
      <w:r w:rsidR="00DF39B7" w:rsidRPr="00DF39B7">
        <w:t>Reinke</w:t>
      </w:r>
      <w:proofErr w:type="spellEnd"/>
      <w:r w:rsidR="00DF39B7" w:rsidRPr="00DF39B7">
        <w:t xml:space="preserve">, &amp; </w:t>
      </w:r>
      <w:proofErr w:type="spellStart"/>
      <w:r w:rsidR="00DF39B7" w:rsidRPr="00DF39B7">
        <w:t>McKale</w:t>
      </w:r>
      <w:proofErr w:type="spellEnd"/>
      <w:r w:rsidR="00DF39B7" w:rsidRPr="00DF39B7">
        <w:t>, 2006)</w:t>
      </w:r>
      <w:r w:rsidR="00DF39B7">
        <w:t xml:space="preserve">.  </w:t>
      </w:r>
      <w:r w:rsidR="00DF39B7" w:rsidRPr="00DF39B7">
        <w:t xml:space="preserve">Students are </w:t>
      </w:r>
      <w:r w:rsidR="00395447">
        <w:t xml:space="preserve">engaged through opportunities to respond when they are </w:t>
      </w:r>
      <w:r w:rsidR="00F00018">
        <w:t xml:space="preserve"> </w:t>
      </w:r>
      <w:r w:rsidR="00474856">
        <w:t>____________</w:t>
      </w:r>
      <w:r w:rsidR="00DF39B7" w:rsidRPr="00DF39B7">
        <w:t xml:space="preserve">, </w:t>
      </w:r>
      <w:r w:rsidR="00474856">
        <w:t>____________</w:t>
      </w:r>
      <w:r w:rsidR="00DF39B7" w:rsidRPr="00DF39B7">
        <w:t xml:space="preserve">, or </w:t>
      </w:r>
      <w:r w:rsidR="00474856">
        <w:t>_____________</w:t>
      </w:r>
      <w:r w:rsidR="00DF39B7" w:rsidRPr="00DF39B7">
        <w:t xml:space="preserve"> (Feldman)</w:t>
      </w:r>
      <w:r w:rsidR="00DF39B7">
        <w:t xml:space="preserve">.  </w:t>
      </w:r>
      <w:r w:rsidR="00F41A41" w:rsidRPr="000C6B36">
        <w:rPr>
          <w:szCs w:val="20"/>
        </w:rPr>
        <w:t>When tied to learning objectives these</w:t>
      </w:r>
      <w:r w:rsidR="00DA71D4" w:rsidRPr="000C6B36">
        <w:rPr>
          <w:szCs w:val="20"/>
        </w:rPr>
        <w:t xml:space="preserve"> opportunities result in positive </w:t>
      </w:r>
      <w:r w:rsidR="00474856">
        <w:rPr>
          <w:szCs w:val="20"/>
        </w:rPr>
        <w:t>_________________</w:t>
      </w:r>
      <w:r w:rsidR="00DA71D4" w:rsidRPr="000C6B36">
        <w:rPr>
          <w:szCs w:val="20"/>
        </w:rPr>
        <w:t xml:space="preserve">and </w:t>
      </w:r>
      <w:r w:rsidR="00474856">
        <w:rPr>
          <w:szCs w:val="20"/>
        </w:rPr>
        <w:t xml:space="preserve">_________________ </w:t>
      </w:r>
      <w:r w:rsidR="00DA71D4" w:rsidRPr="000C6B36">
        <w:rPr>
          <w:szCs w:val="20"/>
        </w:rPr>
        <w:t>outcomes and give the teacher insight into the students</w:t>
      </w:r>
      <w:r w:rsidR="00DF39B7">
        <w:rPr>
          <w:szCs w:val="20"/>
        </w:rPr>
        <w:t>’</w:t>
      </w:r>
      <w:r w:rsidR="00BB7CFB" w:rsidRPr="000C6B36">
        <w:rPr>
          <w:szCs w:val="20"/>
        </w:rPr>
        <w:t xml:space="preserve"> learning and understanding of </w:t>
      </w:r>
      <w:r w:rsidR="00DA71D4" w:rsidRPr="000C6B36">
        <w:rPr>
          <w:szCs w:val="20"/>
        </w:rPr>
        <w:t>the topic(s) being studied.</w:t>
      </w:r>
    </w:p>
    <w:p w:rsidR="009B1FE4" w:rsidRDefault="009B1FE4" w:rsidP="009B1FE4"/>
    <w:p w:rsidR="009B1FE4" w:rsidRPr="001F3E1D" w:rsidRDefault="009B1FE4" w:rsidP="000C6B36">
      <w:pPr>
        <w:spacing w:line="360" w:lineRule="auto"/>
        <w:rPr>
          <w:b/>
          <w:sz w:val="28"/>
          <w:szCs w:val="28"/>
          <w:u w:val="single"/>
        </w:rPr>
      </w:pPr>
      <w:r w:rsidRPr="001F3E1D">
        <w:rPr>
          <w:b/>
          <w:sz w:val="28"/>
          <w:szCs w:val="28"/>
          <w:u w:val="single"/>
        </w:rPr>
        <w:t>Rationale (Why)</w:t>
      </w:r>
      <w:r w:rsidR="00435CC3" w:rsidRPr="001F3E1D">
        <w:rPr>
          <w:b/>
          <w:sz w:val="28"/>
          <w:szCs w:val="28"/>
          <w:u w:val="single"/>
        </w:rPr>
        <w:t>:</w:t>
      </w:r>
    </w:p>
    <w:p w:rsidR="009B1FE4" w:rsidRPr="000C6B36" w:rsidRDefault="00DA71D4" w:rsidP="000C6B36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0C6B36">
        <w:rPr>
          <w:szCs w:val="20"/>
        </w:rPr>
        <w:t>OTR increases student engagement, allows for more positive, specific feedback and decreases inappropriate student behavior!</w:t>
      </w:r>
    </w:p>
    <w:p w:rsidR="0082165B" w:rsidRPr="003E665D" w:rsidRDefault="0082165B" w:rsidP="003E665D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3E665D">
        <w:rPr>
          <w:szCs w:val="20"/>
        </w:rPr>
        <w:t xml:space="preserve">Research has shown that the target rate of OTR for new material is </w:t>
      </w:r>
      <w:r w:rsidR="00F97C33" w:rsidRPr="003E665D">
        <w:rPr>
          <w:szCs w:val="20"/>
        </w:rPr>
        <w:t>____-____</w:t>
      </w:r>
      <w:r w:rsidRPr="003E665D">
        <w:rPr>
          <w:szCs w:val="20"/>
        </w:rPr>
        <w:t xml:space="preserve"> responses per minute with 80% accuracy and </w:t>
      </w:r>
      <w:r w:rsidR="00F97C33" w:rsidRPr="003E665D">
        <w:rPr>
          <w:szCs w:val="20"/>
        </w:rPr>
        <w:t>____-____</w:t>
      </w:r>
      <w:r w:rsidRPr="003E665D">
        <w:rPr>
          <w:szCs w:val="20"/>
        </w:rPr>
        <w:t xml:space="preserve"> student responses per minute with 90% accuracy for practice of material already covered.</w:t>
      </w:r>
      <w:r w:rsidR="00C30D17" w:rsidRPr="003E665D">
        <w:rPr>
          <w:szCs w:val="20"/>
        </w:rPr>
        <w:t xml:space="preserve"> Additionally, it has been found that the optimal wait time for responses is about </w:t>
      </w:r>
      <w:r w:rsidR="00F97C33" w:rsidRPr="003E665D">
        <w:rPr>
          <w:szCs w:val="20"/>
        </w:rPr>
        <w:t>___-___</w:t>
      </w:r>
      <w:r w:rsidR="00C30D17" w:rsidRPr="003E665D">
        <w:rPr>
          <w:szCs w:val="20"/>
        </w:rPr>
        <w:t xml:space="preserve"> seconds. This allows students to think through their responses and allows more students to respond.</w:t>
      </w:r>
    </w:p>
    <w:p w:rsidR="00C30D17" w:rsidRPr="000C6B36" w:rsidRDefault="00C30D17" w:rsidP="000C6B36">
      <w:pPr>
        <w:pStyle w:val="ListParagraph"/>
        <w:spacing w:line="360" w:lineRule="auto"/>
        <w:rPr>
          <w:szCs w:val="20"/>
        </w:rPr>
      </w:pPr>
      <w:r w:rsidRPr="000C6B36">
        <w:rPr>
          <w:szCs w:val="20"/>
        </w:rPr>
        <w:t xml:space="preserve"> </w:t>
      </w:r>
    </w:p>
    <w:p w:rsidR="006F27E4" w:rsidRPr="000C6B36" w:rsidRDefault="006F27E4" w:rsidP="006F27E4">
      <w:pPr>
        <w:spacing w:line="360" w:lineRule="auto"/>
        <w:rPr>
          <w:szCs w:val="20"/>
        </w:rPr>
      </w:pPr>
      <w:r w:rsidRPr="000C6B36">
        <w:rPr>
          <w:szCs w:val="20"/>
        </w:rPr>
        <w:t xml:space="preserve">Opportunities to respond can be focused on the </w:t>
      </w:r>
      <w:r>
        <w:rPr>
          <w:szCs w:val="20"/>
        </w:rPr>
        <w:t>_______________</w:t>
      </w:r>
      <w:r w:rsidRPr="000C6B36">
        <w:rPr>
          <w:szCs w:val="20"/>
        </w:rPr>
        <w:t xml:space="preserve"> or on a </w:t>
      </w:r>
      <w:r>
        <w:rPr>
          <w:szCs w:val="20"/>
        </w:rPr>
        <w:t>__________</w:t>
      </w:r>
      <w:r w:rsidRPr="000C6B36">
        <w:rPr>
          <w:szCs w:val="20"/>
        </w:rPr>
        <w:t xml:space="preserve"> of students. Each of these approaches has different strengths. </w:t>
      </w:r>
      <w:r>
        <w:rPr>
          <w:szCs w:val="20"/>
        </w:rPr>
        <w:t xml:space="preserve"> T</w:t>
      </w:r>
      <w:r w:rsidRPr="000C6B36">
        <w:rPr>
          <w:szCs w:val="20"/>
        </w:rPr>
        <w:t xml:space="preserve">he teacher may choose to </w:t>
      </w:r>
      <w:r>
        <w:rPr>
          <w:szCs w:val="20"/>
        </w:rPr>
        <w:t>use</w:t>
      </w:r>
      <w:r w:rsidRPr="000C6B36">
        <w:rPr>
          <w:szCs w:val="20"/>
        </w:rPr>
        <w:t xml:space="preserve"> </w:t>
      </w:r>
      <w:r>
        <w:rPr>
          <w:szCs w:val="20"/>
        </w:rPr>
        <w:t xml:space="preserve">_________OTR </w:t>
      </w:r>
      <w:r w:rsidRPr="000C6B36">
        <w:rPr>
          <w:szCs w:val="20"/>
        </w:rPr>
        <w:t>to minimize the risk the student feels in responding</w:t>
      </w:r>
      <w:r>
        <w:rPr>
          <w:szCs w:val="20"/>
        </w:rPr>
        <w:t xml:space="preserve"> and to increase engagement for all students. However, the</w:t>
      </w:r>
      <w:r w:rsidRPr="000C6B36">
        <w:rPr>
          <w:szCs w:val="20"/>
        </w:rPr>
        <w:t xml:space="preserve"> teacher might choose to use </w:t>
      </w:r>
      <w:r>
        <w:rPr>
          <w:szCs w:val="20"/>
        </w:rPr>
        <w:t>___________________</w:t>
      </w:r>
      <w:r w:rsidRPr="000C6B36">
        <w:rPr>
          <w:szCs w:val="20"/>
        </w:rPr>
        <w:t xml:space="preserve"> OTR when it is important to know what EA</w:t>
      </w:r>
      <w:r>
        <w:rPr>
          <w:szCs w:val="20"/>
        </w:rPr>
        <w:t>CH student thinks.</w:t>
      </w:r>
      <w:r w:rsidRPr="000C6B36">
        <w:rPr>
          <w:szCs w:val="20"/>
        </w:rPr>
        <w:t xml:space="preserve"> </w:t>
      </w:r>
      <w:r>
        <w:rPr>
          <w:szCs w:val="20"/>
        </w:rPr>
        <w:t xml:space="preserve"> Opportunities to respond</w:t>
      </w:r>
      <w:r w:rsidRPr="000C6B36">
        <w:rPr>
          <w:szCs w:val="20"/>
        </w:rPr>
        <w:t xml:space="preserve"> can be </w:t>
      </w:r>
      <w:r>
        <w:rPr>
          <w:szCs w:val="20"/>
        </w:rPr>
        <w:t>__________</w:t>
      </w:r>
      <w:r w:rsidRPr="000C6B36">
        <w:rPr>
          <w:szCs w:val="20"/>
        </w:rPr>
        <w:t xml:space="preserve">or </w:t>
      </w:r>
      <w:r>
        <w:rPr>
          <w:szCs w:val="20"/>
        </w:rPr>
        <w:t xml:space="preserve">_________________.  </w:t>
      </w:r>
      <w:r w:rsidRPr="000C6B36">
        <w:rPr>
          <w:szCs w:val="20"/>
        </w:rPr>
        <w:t xml:space="preserve"> </w:t>
      </w:r>
      <w:r>
        <w:rPr>
          <w:szCs w:val="20"/>
        </w:rPr>
        <w:t>______________</w:t>
      </w:r>
      <w:proofErr w:type="gramStart"/>
      <w:r w:rsidRPr="000C6B36">
        <w:rPr>
          <w:szCs w:val="20"/>
        </w:rPr>
        <w:t>responses</w:t>
      </w:r>
      <w:proofErr w:type="gramEnd"/>
      <w:r w:rsidRPr="000C6B36">
        <w:rPr>
          <w:szCs w:val="20"/>
        </w:rPr>
        <w:t xml:space="preserve"> help students to summarize and share their thoughts with others while </w:t>
      </w:r>
      <w:r>
        <w:rPr>
          <w:szCs w:val="20"/>
        </w:rPr>
        <w:t>______________</w:t>
      </w:r>
      <w:r w:rsidRPr="000C6B36">
        <w:rPr>
          <w:szCs w:val="20"/>
        </w:rPr>
        <w:t xml:space="preserve"> responses can increase writing skills or give students the opportunity to move around the room. </w:t>
      </w:r>
    </w:p>
    <w:p w:rsidR="0082165B" w:rsidRPr="000C6B36" w:rsidRDefault="0082165B" w:rsidP="000C6B36">
      <w:pPr>
        <w:spacing w:line="360" w:lineRule="auto"/>
        <w:rPr>
          <w:szCs w:val="20"/>
        </w:rPr>
      </w:pPr>
    </w:p>
    <w:p w:rsidR="000C6B36" w:rsidRDefault="000C6B36">
      <w:r>
        <w:br w:type="page"/>
      </w:r>
    </w:p>
    <w:p w:rsidR="009B1FE4" w:rsidRPr="004410F7" w:rsidRDefault="004410F7" w:rsidP="009B1FE4">
      <w:pPr>
        <w:rPr>
          <w:b/>
          <w:sz w:val="28"/>
          <w:szCs w:val="28"/>
        </w:rPr>
      </w:pPr>
      <w:r w:rsidRPr="004410F7">
        <w:rPr>
          <w:b/>
          <w:sz w:val="28"/>
          <w:szCs w:val="28"/>
        </w:rPr>
        <w:lastRenderedPageBreak/>
        <w:t xml:space="preserve">Opportunities to Respond </w:t>
      </w:r>
      <w:r w:rsidR="009B1FE4" w:rsidRPr="004410F7">
        <w:rPr>
          <w:b/>
          <w:sz w:val="28"/>
          <w:szCs w:val="28"/>
        </w:rPr>
        <w:t xml:space="preserve">Strategies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7353">
        <w:tc>
          <w:tcPr>
            <w:tcW w:w="8856" w:type="dxa"/>
            <w:gridSpan w:val="2"/>
            <w:shd w:val="clear" w:color="auto" w:fill="000000" w:themeFill="text1"/>
          </w:tcPr>
          <w:p w:rsidR="00B37353" w:rsidRDefault="00B73289" w:rsidP="004410F7">
            <w:pPr>
              <w:jc w:val="center"/>
            </w:pPr>
            <w:r>
              <w:t>Group                                                                  Individual</w:t>
            </w:r>
          </w:p>
        </w:tc>
      </w:tr>
      <w:tr w:rsidR="00D72092">
        <w:tc>
          <w:tcPr>
            <w:tcW w:w="4428" w:type="dxa"/>
          </w:tcPr>
          <w:p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Choral Response</w:t>
            </w:r>
          </w:p>
        </w:tc>
        <w:tc>
          <w:tcPr>
            <w:tcW w:w="4428" w:type="dxa"/>
          </w:tcPr>
          <w:p w:rsidR="00D72092" w:rsidRPr="000C6B36" w:rsidRDefault="004A72BF" w:rsidP="009B1FE4">
            <w:pPr>
              <w:rPr>
                <w:szCs w:val="20"/>
              </w:rPr>
            </w:pPr>
            <w:r>
              <w:rPr>
                <w:szCs w:val="20"/>
              </w:rPr>
              <w:t>Calling on v</w:t>
            </w:r>
            <w:r w:rsidR="00D72092" w:rsidRPr="000C6B36">
              <w:rPr>
                <w:szCs w:val="20"/>
              </w:rPr>
              <w:t>olunteers</w:t>
            </w:r>
          </w:p>
        </w:tc>
      </w:tr>
      <w:tr w:rsidR="00D72092">
        <w:tc>
          <w:tcPr>
            <w:tcW w:w="4428" w:type="dxa"/>
          </w:tcPr>
          <w:p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Partner discussion</w:t>
            </w:r>
          </w:p>
        </w:tc>
        <w:tc>
          <w:tcPr>
            <w:tcW w:w="4428" w:type="dxa"/>
          </w:tcPr>
          <w:p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 xml:space="preserve">Calling individually </w:t>
            </w:r>
          </w:p>
          <w:p w:rsidR="00D72092" w:rsidRPr="000C6B36" w:rsidRDefault="004410F7" w:rsidP="004410F7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proofErr w:type="gramStart"/>
            <w:r w:rsidRPr="000C6B36">
              <w:rPr>
                <w:szCs w:val="20"/>
              </w:rPr>
              <w:t>cold</w:t>
            </w:r>
            <w:proofErr w:type="gramEnd"/>
            <w:r w:rsidRPr="000C6B36">
              <w:rPr>
                <w:szCs w:val="20"/>
              </w:rPr>
              <w:t xml:space="preserve"> call</w:t>
            </w:r>
            <w:r w:rsidR="004A72BF">
              <w:rPr>
                <w:szCs w:val="20"/>
              </w:rPr>
              <w:t xml:space="preserve">, </w:t>
            </w:r>
            <w:r w:rsidR="004A72BF" w:rsidRPr="004A72BF">
              <w:rPr>
                <w:szCs w:val="20"/>
              </w:rPr>
              <w:t>no hand raising</w:t>
            </w:r>
          </w:p>
        </w:tc>
      </w:tr>
      <w:tr w:rsidR="00D72092">
        <w:tc>
          <w:tcPr>
            <w:tcW w:w="4428" w:type="dxa"/>
          </w:tcPr>
          <w:p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Small-Group discussion</w:t>
            </w:r>
          </w:p>
        </w:tc>
        <w:tc>
          <w:tcPr>
            <w:tcW w:w="4428" w:type="dxa"/>
          </w:tcPr>
          <w:p w:rsidR="001B6F10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Written response-</w:t>
            </w:r>
          </w:p>
          <w:p w:rsidR="00D72092" w:rsidRDefault="004A72BF" w:rsidP="009B1FE4">
            <w:pPr>
              <w:rPr>
                <w:szCs w:val="20"/>
              </w:rPr>
            </w:pPr>
            <w:r>
              <w:rPr>
                <w:szCs w:val="20"/>
              </w:rPr>
              <w:t xml:space="preserve">       •   </w:t>
            </w:r>
            <w:r w:rsidR="00D72092" w:rsidRPr="000C6B36">
              <w:rPr>
                <w:szCs w:val="20"/>
              </w:rPr>
              <w:t>Sentence starter</w:t>
            </w:r>
          </w:p>
          <w:p w:rsidR="004A72BF" w:rsidRPr="000C6B36" w:rsidRDefault="004A72BF" w:rsidP="009B1FE4">
            <w:pPr>
              <w:rPr>
                <w:szCs w:val="20"/>
              </w:rPr>
            </w:pPr>
            <w:r>
              <w:rPr>
                <w:szCs w:val="20"/>
              </w:rPr>
              <w:t xml:space="preserve">       •   Quick write</w:t>
            </w:r>
          </w:p>
        </w:tc>
      </w:tr>
      <w:tr w:rsidR="00D72092">
        <w:tc>
          <w:tcPr>
            <w:tcW w:w="4428" w:type="dxa"/>
          </w:tcPr>
          <w:p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Precision Partnering</w:t>
            </w:r>
          </w:p>
        </w:tc>
        <w:tc>
          <w:tcPr>
            <w:tcW w:w="4428" w:type="dxa"/>
          </w:tcPr>
          <w:p w:rsidR="00D72092" w:rsidRPr="000C6B36" w:rsidRDefault="001B6F10" w:rsidP="009B1FE4">
            <w:pPr>
              <w:rPr>
                <w:szCs w:val="20"/>
              </w:rPr>
            </w:pPr>
            <w:r>
              <w:rPr>
                <w:szCs w:val="20"/>
              </w:rPr>
              <w:t xml:space="preserve">Exit/Entrance </w:t>
            </w:r>
          </w:p>
        </w:tc>
      </w:tr>
      <w:tr w:rsidR="00D72092">
        <w:tc>
          <w:tcPr>
            <w:tcW w:w="4428" w:type="dxa"/>
          </w:tcPr>
          <w:p w:rsidR="00D72092" w:rsidRPr="000C6B36" w:rsidRDefault="00D72092" w:rsidP="004410F7">
            <w:pPr>
              <w:rPr>
                <w:szCs w:val="20"/>
              </w:rPr>
            </w:pPr>
            <w:r w:rsidRPr="000C6B36">
              <w:rPr>
                <w:szCs w:val="20"/>
              </w:rPr>
              <w:t>Hand signals</w:t>
            </w:r>
          </w:p>
          <w:p w:rsidR="004410F7" w:rsidRPr="000C6B36" w:rsidRDefault="004410F7" w:rsidP="004410F7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This might include sit/stand, thumbs up/down, 4 corners or other actions</w:t>
            </w:r>
          </w:p>
        </w:tc>
        <w:tc>
          <w:tcPr>
            <w:tcW w:w="4428" w:type="dxa"/>
          </w:tcPr>
          <w:p w:rsidR="00D72092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Structured note-taking</w:t>
            </w:r>
          </w:p>
          <w:p w:rsidR="004410F7" w:rsidRDefault="004410F7" w:rsidP="004410F7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Skeletal notes or fill-in-the-</w:t>
            </w:r>
            <w:r w:rsidRPr="004A72BF">
              <w:rPr>
                <w:szCs w:val="20"/>
              </w:rPr>
              <w:t>blank</w:t>
            </w:r>
          </w:p>
          <w:p w:rsidR="001B6F10" w:rsidRPr="000C6B36" w:rsidRDefault="001B6F10" w:rsidP="004410F7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Graphic organizer</w:t>
            </w:r>
          </w:p>
        </w:tc>
      </w:tr>
      <w:tr w:rsidR="00D72092">
        <w:tc>
          <w:tcPr>
            <w:tcW w:w="4428" w:type="dxa"/>
          </w:tcPr>
          <w:p w:rsidR="00D72092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Response Cards</w:t>
            </w:r>
          </w:p>
          <w:p w:rsidR="004410F7" w:rsidRPr="000C6B36" w:rsidRDefault="004410F7" w:rsidP="004410F7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0C6B36">
              <w:rPr>
                <w:szCs w:val="20"/>
              </w:rPr>
              <w:t>These might be pre-printed, write-on, or cover part to answer.</w:t>
            </w:r>
          </w:p>
        </w:tc>
        <w:tc>
          <w:tcPr>
            <w:tcW w:w="4428" w:type="dxa"/>
          </w:tcPr>
          <w:p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Copying from the board</w:t>
            </w:r>
          </w:p>
        </w:tc>
      </w:tr>
      <w:tr w:rsidR="004410F7">
        <w:tc>
          <w:tcPr>
            <w:tcW w:w="4428" w:type="dxa"/>
          </w:tcPr>
          <w:p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Marking something</w:t>
            </w:r>
          </w:p>
        </w:tc>
        <w:tc>
          <w:tcPr>
            <w:tcW w:w="4428" w:type="dxa"/>
          </w:tcPr>
          <w:p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Journaling</w:t>
            </w:r>
          </w:p>
        </w:tc>
      </w:tr>
      <w:tr w:rsidR="004410F7">
        <w:tc>
          <w:tcPr>
            <w:tcW w:w="4428" w:type="dxa"/>
          </w:tcPr>
          <w:p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Pointing at something</w:t>
            </w:r>
          </w:p>
        </w:tc>
        <w:tc>
          <w:tcPr>
            <w:tcW w:w="4428" w:type="dxa"/>
          </w:tcPr>
          <w:p w:rsidR="004410F7" w:rsidRPr="000C6B36" w:rsidRDefault="006F27E4" w:rsidP="009B1FE4">
            <w:pPr>
              <w:rPr>
                <w:szCs w:val="20"/>
              </w:rPr>
            </w:pPr>
            <w:r>
              <w:rPr>
                <w:szCs w:val="20"/>
              </w:rPr>
              <w:t>Anticipation Guide</w:t>
            </w:r>
          </w:p>
        </w:tc>
      </w:tr>
      <w:tr w:rsidR="004410F7">
        <w:tc>
          <w:tcPr>
            <w:tcW w:w="4428" w:type="dxa"/>
          </w:tcPr>
          <w:p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Whiteboards</w:t>
            </w:r>
          </w:p>
        </w:tc>
        <w:tc>
          <w:tcPr>
            <w:tcW w:w="4428" w:type="dxa"/>
          </w:tcPr>
          <w:p w:rsidR="004410F7" w:rsidRPr="000C6B36" w:rsidRDefault="001B6F10" w:rsidP="009B1FE4">
            <w:pPr>
              <w:rPr>
                <w:szCs w:val="20"/>
              </w:rPr>
            </w:pPr>
            <w:r>
              <w:rPr>
                <w:szCs w:val="20"/>
              </w:rPr>
              <w:t>Individual comes up to whiteboard while others write at their desk</w:t>
            </w:r>
          </w:p>
        </w:tc>
      </w:tr>
    </w:tbl>
    <w:p w:rsidR="000C6B36" w:rsidRDefault="000C6B36" w:rsidP="001F3E1D"/>
    <w:p w:rsidR="001F3E1D" w:rsidRDefault="001F3E1D" w:rsidP="001F3E1D"/>
    <w:p w:rsidR="000C6B36" w:rsidRDefault="00D72092" w:rsidP="00BB7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Strategies or Practices that I</w:t>
      </w:r>
      <w:r w:rsidR="000C6B36">
        <w:rPr>
          <w:b/>
          <w:sz w:val="28"/>
          <w:szCs w:val="28"/>
        </w:rPr>
        <w:t>ncrease OTR</w:t>
      </w:r>
    </w:p>
    <w:p w:rsidR="00BB7CFB" w:rsidRPr="00D72092" w:rsidRDefault="00BB7CFB" w:rsidP="00BB7CF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E1D">
        <w:tc>
          <w:tcPr>
            <w:tcW w:w="8856" w:type="dxa"/>
          </w:tcPr>
          <w:p w:rsidR="00F41A41" w:rsidRPr="000C6B36" w:rsidRDefault="00000816" w:rsidP="001F3E1D">
            <w:pPr>
              <w:rPr>
                <w:szCs w:val="20"/>
              </w:rPr>
            </w:pPr>
            <w:r>
              <w:rPr>
                <w:szCs w:val="20"/>
                <w:u w:val="single"/>
              </w:rPr>
              <w:t>____________________</w:t>
            </w:r>
            <w:r w:rsidR="001F3E1D" w:rsidRPr="000C6B36">
              <w:rPr>
                <w:szCs w:val="20"/>
                <w:u w:val="single"/>
              </w:rPr>
              <w:t xml:space="preserve"> Learning</w:t>
            </w:r>
            <w:r w:rsidR="00F41A41" w:rsidRPr="000C6B36">
              <w:rPr>
                <w:szCs w:val="20"/>
              </w:rPr>
              <w:t xml:space="preserve"> that is well designed and effectively monitored</w:t>
            </w:r>
          </w:p>
          <w:p w:rsidR="001F3E1D" w:rsidRPr="000C6B36" w:rsidRDefault="001F3E1D" w:rsidP="001F3E1D">
            <w:pPr>
              <w:rPr>
                <w:szCs w:val="20"/>
              </w:rPr>
            </w:pPr>
          </w:p>
        </w:tc>
      </w:tr>
      <w:tr w:rsidR="001F3E1D">
        <w:tc>
          <w:tcPr>
            <w:tcW w:w="8856" w:type="dxa"/>
          </w:tcPr>
          <w:p w:rsidR="001F3E1D" w:rsidRPr="000C6B36" w:rsidRDefault="00000816" w:rsidP="001F3E1D">
            <w:pPr>
              <w:rPr>
                <w:szCs w:val="20"/>
              </w:rPr>
            </w:pPr>
            <w:r>
              <w:rPr>
                <w:szCs w:val="20"/>
                <w:u w:val="single"/>
              </w:rPr>
              <w:t>________________________</w:t>
            </w:r>
            <w:proofErr w:type="gramStart"/>
            <w:r w:rsidR="00F41A41" w:rsidRPr="000C6B36">
              <w:rPr>
                <w:szCs w:val="20"/>
              </w:rPr>
              <w:t>of</w:t>
            </w:r>
            <w:proofErr w:type="gramEnd"/>
            <w:r w:rsidR="00F41A41" w:rsidRPr="000C6B36">
              <w:rPr>
                <w:szCs w:val="20"/>
              </w:rPr>
              <w:t xml:space="preserve"> </w:t>
            </w:r>
            <w:r w:rsidR="00F41A41" w:rsidRPr="000C6B36">
              <w:rPr>
                <w:szCs w:val="20"/>
                <w:u w:val="single"/>
              </w:rPr>
              <w:t>when</w:t>
            </w:r>
            <w:r w:rsidR="00F41A41" w:rsidRPr="000C6B36">
              <w:rPr>
                <w:szCs w:val="20"/>
              </w:rPr>
              <w:t xml:space="preserve"> and </w:t>
            </w:r>
            <w:r w:rsidR="00F41A41" w:rsidRPr="000C6B36">
              <w:rPr>
                <w:szCs w:val="20"/>
                <w:u w:val="single"/>
              </w:rPr>
              <w:t>which students</w:t>
            </w:r>
            <w:r w:rsidR="00F41A41" w:rsidRPr="000C6B36">
              <w:rPr>
                <w:szCs w:val="20"/>
              </w:rPr>
              <w:t xml:space="preserve"> are called to respond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Seating chart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Draw names from a jar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Popsicle sticks with student names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Answer coins</w:t>
            </w:r>
          </w:p>
        </w:tc>
      </w:tr>
      <w:tr w:rsidR="001F3E1D">
        <w:tc>
          <w:tcPr>
            <w:tcW w:w="8856" w:type="dxa"/>
          </w:tcPr>
          <w:p w:rsidR="001F3E1D" w:rsidRPr="000C6B36" w:rsidRDefault="00155B3D" w:rsidP="001F3E1D">
            <w:pPr>
              <w:rPr>
                <w:szCs w:val="20"/>
              </w:rPr>
            </w:pPr>
            <w:r>
              <w:rPr>
                <w:szCs w:val="20"/>
                <w:u w:val="single"/>
              </w:rPr>
              <w:t>___________________</w:t>
            </w:r>
            <w:r w:rsidR="001F3E1D" w:rsidRPr="000C6B36">
              <w:rPr>
                <w:szCs w:val="20"/>
                <w:u w:val="single"/>
              </w:rPr>
              <w:t>/Direct Instruction</w:t>
            </w:r>
            <w:r w:rsidR="00F41A41" w:rsidRPr="000C6B36">
              <w:rPr>
                <w:szCs w:val="20"/>
              </w:rPr>
              <w:t xml:space="preserve"> as the instructional routine for class time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“I do”—Teacher models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“We do”—Class practices with teacher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“Y’all do”—Students practice in pairs or small groups</w:t>
            </w:r>
          </w:p>
          <w:p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“You do”—Independent practice with teacher feedback</w:t>
            </w:r>
          </w:p>
        </w:tc>
      </w:tr>
      <w:tr w:rsidR="001F3E1D">
        <w:tc>
          <w:tcPr>
            <w:tcW w:w="8856" w:type="dxa"/>
          </w:tcPr>
          <w:p w:rsidR="001F3E1D" w:rsidRPr="000C6B36" w:rsidRDefault="00F41A41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>Knowing</w:t>
            </w:r>
            <w:r w:rsidR="001F3E1D" w:rsidRPr="000C6B36">
              <w:rPr>
                <w:szCs w:val="20"/>
                <w:u w:val="single"/>
              </w:rPr>
              <w:t xml:space="preserve"> your students</w:t>
            </w:r>
            <w:r w:rsidRPr="000C6B36">
              <w:rPr>
                <w:szCs w:val="20"/>
              </w:rPr>
              <w:t xml:space="preserve"> well enables nimble decisions in adjusting instruction including pre-teaching, re-teaching, and reinforcement.</w:t>
            </w:r>
          </w:p>
        </w:tc>
      </w:tr>
      <w:tr w:rsidR="001F3E1D">
        <w:tc>
          <w:tcPr>
            <w:tcW w:w="8856" w:type="dxa"/>
          </w:tcPr>
          <w:p w:rsidR="00F41A41" w:rsidRPr="000C6B36" w:rsidRDefault="000C6B36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 xml:space="preserve">Varied </w:t>
            </w:r>
            <w:r w:rsidR="00F41A41" w:rsidRPr="000C6B36">
              <w:rPr>
                <w:szCs w:val="20"/>
                <w:u w:val="single"/>
              </w:rPr>
              <w:t>approach</w:t>
            </w:r>
            <w:r w:rsidRPr="000C6B36">
              <w:rPr>
                <w:szCs w:val="20"/>
                <w:u w:val="single"/>
              </w:rPr>
              <w:t>es</w:t>
            </w:r>
            <w:r w:rsidR="00F41A41" w:rsidRPr="000C6B36">
              <w:rPr>
                <w:szCs w:val="20"/>
              </w:rPr>
              <w:t xml:space="preserve"> </w:t>
            </w:r>
            <w:r w:rsidR="009F0D17" w:rsidRPr="000C6B36">
              <w:rPr>
                <w:szCs w:val="20"/>
              </w:rPr>
              <w:t>through use of</w:t>
            </w:r>
            <w:r w:rsidR="00F41A41" w:rsidRPr="000C6B36">
              <w:rPr>
                <w:szCs w:val="20"/>
              </w:rPr>
              <w:t xml:space="preserve"> skill sequencing that p</w:t>
            </w:r>
            <w:r w:rsidR="001F3E1D" w:rsidRPr="000C6B36">
              <w:rPr>
                <w:szCs w:val="20"/>
              </w:rPr>
              <w:t>romote</w:t>
            </w:r>
            <w:r w:rsidR="009F0D17" w:rsidRPr="000C6B36">
              <w:rPr>
                <w:szCs w:val="20"/>
              </w:rPr>
              <w:t>s</w:t>
            </w:r>
            <w:r w:rsidR="001F3E1D" w:rsidRPr="000C6B36">
              <w:rPr>
                <w:szCs w:val="20"/>
              </w:rPr>
              <w:t xml:space="preserve"> generalization</w:t>
            </w:r>
          </w:p>
          <w:p w:rsidR="00F41A41" w:rsidRPr="000C6B36" w:rsidRDefault="00633AED" w:rsidP="00F41A41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r w:rsidR="00F41A41" w:rsidRPr="000C6B36">
              <w:rPr>
                <w:szCs w:val="20"/>
              </w:rPr>
              <w:t xml:space="preserve"> </w:t>
            </w:r>
            <w:proofErr w:type="gramStart"/>
            <w:r w:rsidR="00F41A41" w:rsidRPr="000C6B36">
              <w:rPr>
                <w:szCs w:val="20"/>
              </w:rPr>
              <w:t>of</w:t>
            </w:r>
            <w:proofErr w:type="gramEnd"/>
            <w:r w:rsidR="00F41A41" w:rsidRPr="000C6B36">
              <w:rPr>
                <w:szCs w:val="20"/>
              </w:rPr>
              <w:t xml:space="preserve"> new skills</w:t>
            </w:r>
          </w:p>
          <w:p w:rsidR="00F41A41" w:rsidRPr="000C6B36" w:rsidRDefault="00633AED" w:rsidP="00F41A41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r w:rsidR="00F41A41" w:rsidRPr="000C6B36">
              <w:rPr>
                <w:szCs w:val="20"/>
              </w:rPr>
              <w:t xml:space="preserve"> </w:t>
            </w:r>
            <w:r w:rsidR="009F0D17" w:rsidRPr="000C6B36">
              <w:rPr>
                <w:szCs w:val="20"/>
              </w:rPr>
              <w:t>(</w:t>
            </w:r>
            <w:proofErr w:type="gramStart"/>
            <w:r w:rsidR="009F0D17" w:rsidRPr="000C6B36">
              <w:rPr>
                <w:szCs w:val="20"/>
              </w:rPr>
              <w:t>including</w:t>
            </w:r>
            <w:proofErr w:type="gramEnd"/>
            <w:r w:rsidR="009F0D17" w:rsidRPr="000C6B36">
              <w:rPr>
                <w:szCs w:val="20"/>
              </w:rPr>
              <w:t xml:space="preserve"> rate and accuracy)</w:t>
            </w:r>
          </w:p>
          <w:p w:rsidR="001F3E1D" w:rsidRPr="000C6B36" w:rsidRDefault="00633AED" w:rsidP="00F41A41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r w:rsidR="009F0D17" w:rsidRPr="000C6B36">
              <w:rPr>
                <w:szCs w:val="20"/>
              </w:rPr>
              <w:t xml:space="preserve"> (</w:t>
            </w:r>
            <w:proofErr w:type="gramStart"/>
            <w:r w:rsidR="009F0D17" w:rsidRPr="000C6B36">
              <w:rPr>
                <w:szCs w:val="20"/>
              </w:rPr>
              <w:t>extending</w:t>
            </w:r>
            <w:proofErr w:type="gramEnd"/>
            <w:r w:rsidR="009F0D17" w:rsidRPr="000C6B36">
              <w:rPr>
                <w:szCs w:val="20"/>
              </w:rPr>
              <w:t>, connecting, and synthesizing)</w:t>
            </w:r>
          </w:p>
        </w:tc>
      </w:tr>
    </w:tbl>
    <w:p w:rsidR="009B1FE4" w:rsidRDefault="009B1FE4" w:rsidP="009B1FE4"/>
    <w:p w:rsidR="000C6B36" w:rsidRDefault="000C6B36">
      <w:pPr>
        <w:rPr>
          <w:b/>
          <w:sz w:val="28"/>
          <w:szCs w:val="28"/>
        </w:rPr>
      </w:pPr>
    </w:p>
    <w:sectPr w:rsidR="000C6B36" w:rsidSect="004410F7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3D8"/>
    <w:multiLevelType w:val="hybridMultilevel"/>
    <w:tmpl w:val="A5E6184E"/>
    <w:lvl w:ilvl="0" w:tplc="FCEEEF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6E40"/>
    <w:multiLevelType w:val="hybridMultilevel"/>
    <w:tmpl w:val="A6C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0DA"/>
    <w:multiLevelType w:val="hybridMultilevel"/>
    <w:tmpl w:val="AB4E8130"/>
    <w:lvl w:ilvl="0" w:tplc="89920F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648B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36EBA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4F2FD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E72B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BD8C9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06282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70C1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18C75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2B2A2051"/>
    <w:multiLevelType w:val="hybridMultilevel"/>
    <w:tmpl w:val="990C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55BB"/>
    <w:multiLevelType w:val="hybridMultilevel"/>
    <w:tmpl w:val="5B5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202BC"/>
    <w:multiLevelType w:val="hybridMultilevel"/>
    <w:tmpl w:val="208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92096"/>
    <w:multiLevelType w:val="hybridMultilevel"/>
    <w:tmpl w:val="C358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87811"/>
    <w:multiLevelType w:val="hybridMultilevel"/>
    <w:tmpl w:val="D6EC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D09AD"/>
    <w:multiLevelType w:val="hybridMultilevel"/>
    <w:tmpl w:val="E58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4"/>
    <w:rsid w:val="00000816"/>
    <w:rsid w:val="0003703A"/>
    <w:rsid w:val="000A0099"/>
    <w:rsid w:val="000C6B36"/>
    <w:rsid w:val="000E39BA"/>
    <w:rsid w:val="00102827"/>
    <w:rsid w:val="00155B3D"/>
    <w:rsid w:val="00162C23"/>
    <w:rsid w:val="001B6F10"/>
    <w:rsid w:val="001C6DEB"/>
    <w:rsid w:val="001F3E1D"/>
    <w:rsid w:val="002651C4"/>
    <w:rsid w:val="00340DAE"/>
    <w:rsid w:val="00395447"/>
    <w:rsid w:val="003E665D"/>
    <w:rsid w:val="00435CC3"/>
    <w:rsid w:val="004410F7"/>
    <w:rsid w:val="00474856"/>
    <w:rsid w:val="004A72BF"/>
    <w:rsid w:val="00582181"/>
    <w:rsid w:val="00633AED"/>
    <w:rsid w:val="006A7073"/>
    <w:rsid w:val="006F27E4"/>
    <w:rsid w:val="00780CB4"/>
    <w:rsid w:val="007E7C4F"/>
    <w:rsid w:val="0082165B"/>
    <w:rsid w:val="0084274C"/>
    <w:rsid w:val="00916500"/>
    <w:rsid w:val="009B05CC"/>
    <w:rsid w:val="009B1FE4"/>
    <w:rsid w:val="009F0873"/>
    <w:rsid w:val="009F0D17"/>
    <w:rsid w:val="00AB74FC"/>
    <w:rsid w:val="00B37353"/>
    <w:rsid w:val="00B4711A"/>
    <w:rsid w:val="00B73289"/>
    <w:rsid w:val="00BB7CFB"/>
    <w:rsid w:val="00C30D17"/>
    <w:rsid w:val="00D03C25"/>
    <w:rsid w:val="00D72092"/>
    <w:rsid w:val="00D84728"/>
    <w:rsid w:val="00DA71D4"/>
    <w:rsid w:val="00DF25EC"/>
    <w:rsid w:val="00DF39B7"/>
    <w:rsid w:val="00F00018"/>
    <w:rsid w:val="00F231F8"/>
    <w:rsid w:val="00F41A41"/>
    <w:rsid w:val="00F73AE3"/>
    <w:rsid w:val="00F83CBC"/>
    <w:rsid w:val="00F97C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E4"/>
    <w:pPr>
      <w:ind w:left="720"/>
      <w:contextualSpacing/>
    </w:pPr>
  </w:style>
  <w:style w:type="table" w:styleId="TableGrid">
    <w:name w:val="Table Grid"/>
    <w:basedOn w:val="TableNormal"/>
    <w:uiPriority w:val="59"/>
    <w:rsid w:val="001F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E4"/>
    <w:pPr>
      <w:ind w:left="720"/>
      <w:contextualSpacing/>
    </w:pPr>
  </w:style>
  <w:style w:type="table" w:styleId="TableGrid">
    <w:name w:val="Table Grid"/>
    <w:basedOn w:val="TableNormal"/>
    <w:uiPriority w:val="59"/>
    <w:rsid w:val="001F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3039</Characters>
  <Application>Microsoft Macintosh Word</Application>
  <DocSecurity>0</DocSecurity>
  <Lines>25</Lines>
  <Paragraphs>7</Paragraphs>
  <ScaleCrop>false</ScaleCrop>
  <Company>Canyons School District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Laura G</cp:lastModifiedBy>
  <cp:revision>2</cp:revision>
  <cp:lastPrinted>2012-08-20T23:29:00Z</cp:lastPrinted>
  <dcterms:created xsi:type="dcterms:W3CDTF">2012-08-20T23:40:00Z</dcterms:created>
  <dcterms:modified xsi:type="dcterms:W3CDTF">2012-08-20T23:40:00Z</dcterms:modified>
</cp:coreProperties>
</file>